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общеобразовательное учреждение </w:t>
      </w: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«Нижнеуслонская основная общеобразовательная школа» </w:t>
      </w:r>
    </w:p>
    <w:p w:rsidR="00AB4CA1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Верхнеуслонского муниципального района Республики Татарстан</w:t>
      </w: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50215" w:rsidRDefault="00350215" w:rsidP="00350215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350215" w:rsidRPr="00350215" w:rsidRDefault="00350215" w:rsidP="00350215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50215" w:rsidRPr="00350215" w:rsidRDefault="00350215" w:rsidP="00350215">
      <w:pPr>
        <w:spacing w:after="0"/>
        <w:jc w:val="right"/>
        <w:rPr>
          <w:rFonts w:ascii="Times New Roman" w:hAnsi="Times New Roman" w:cs="Times New Roman"/>
          <w:sz w:val="24"/>
        </w:rPr>
      </w:pPr>
      <w:r w:rsidRPr="00350215">
        <w:rPr>
          <w:rFonts w:ascii="Times New Roman" w:hAnsi="Times New Roman" w:cs="Times New Roman"/>
          <w:sz w:val="24"/>
        </w:rPr>
        <w:t>УТВЕРЖДАЮ</w:t>
      </w:r>
    </w:p>
    <w:p w:rsidR="00350215" w:rsidRPr="00350215" w:rsidRDefault="00350215" w:rsidP="00350215">
      <w:pPr>
        <w:spacing w:after="0"/>
        <w:jc w:val="right"/>
        <w:rPr>
          <w:rFonts w:ascii="Times New Roman" w:hAnsi="Times New Roman" w:cs="Times New Roman"/>
          <w:sz w:val="24"/>
        </w:rPr>
      </w:pPr>
      <w:r w:rsidRPr="00350215">
        <w:rPr>
          <w:rFonts w:ascii="Times New Roman" w:hAnsi="Times New Roman" w:cs="Times New Roman"/>
          <w:sz w:val="24"/>
        </w:rPr>
        <w:t>Директор МБОУ «Нижнеуслонская ООШ»</w:t>
      </w:r>
    </w:p>
    <w:p w:rsidR="00350215" w:rsidRDefault="00350215" w:rsidP="00350215">
      <w:pPr>
        <w:spacing w:after="0"/>
        <w:jc w:val="right"/>
        <w:rPr>
          <w:rFonts w:ascii="Times New Roman" w:hAnsi="Times New Roman" w:cs="Times New Roman"/>
          <w:sz w:val="24"/>
        </w:rPr>
      </w:pPr>
      <w:r w:rsidRPr="00350215">
        <w:rPr>
          <w:rFonts w:ascii="Times New Roman" w:hAnsi="Times New Roman" w:cs="Times New Roman"/>
          <w:sz w:val="24"/>
        </w:rPr>
        <w:t>__________</w:t>
      </w:r>
      <w:r w:rsidRPr="00350215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</w:t>
      </w:r>
      <w:r w:rsidRPr="00350215">
        <w:rPr>
          <w:rFonts w:ascii="Times New Roman" w:hAnsi="Times New Roman" w:cs="Times New Roman"/>
          <w:sz w:val="24"/>
        </w:rPr>
        <w:t xml:space="preserve">__ С.П. Никифоров </w:t>
      </w:r>
    </w:p>
    <w:p w:rsidR="00350215" w:rsidRPr="00350215" w:rsidRDefault="00350215" w:rsidP="00350215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 № ____ от _______________2024 г. </w:t>
      </w:r>
    </w:p>
    <w:p w:rsidR="00350215" w:rsidRDefault="00350215" w:rsidP="00350215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Дорожная карта </w:t>
      </w:r>
    </w:p>
    <w:p w:rsidR="00350215" w:rsidRPr="00350215" w:rsidRDefault="00350215" w:rsidP="00350215">
      <w:pPr>
        <w:spacing w:after="0"/>
        <w:jc w:val="center"/>
        <w:rPr>
          <w:rFonts w:ascii="Times New Roman" w:hAnsi="Times New Roman" w:cs="Times New Roman"/>
          <w:sz w:val="36"/>
        </w:rPr>
      </w:pPr>
      <w:r w:rsidRPr="00350215">
        <w:rPr>
          <w:rFonts w:ascii="Times New Roman" w:hAnsi="Times New Roman" w:cs="Times New Roman"/>
          <w:sz w:val="36"/>
        </w:rPr>
        <w:t xml:space="preserve">по повышению качества образования </w:t>
      </w:r>
    </w:p>
    <w:p w:rsidR="00350215" w:rsidRPr="00350215" w:rsidRDefault="00350215" w:rsidP="00350215">
      <w:pPr>
        <w:spacing w:after="0"/>
        <w:jc w:val="center"/>
        <w:rPr>
          <w:rFonts w:ascii="Times New Roman" w:hAnsi="Times New Roman" w:cs="Times New Roman"/>
          <w:sz w:val="36"/>
        </w:rPr>
      </w:pPr>
      <w:r w:rsidRPr="00350215">
        <w:rPr>
          <w:rFonts w:ascii="Times New Roman" w:hAnsi="Times New Roman" w:cs="Times New Roman"/>
          <w:sz w:val="36"/>
        </w:rPr>
        <w:t xml:space="preserve">и перехода в эффективный режим работы </w:t>
      </w:r>
    </w:p>
    <w:p w:rsidR="00350215" w:rsidRPr="00350215" w:rsidRDefault="00350215" w:rsidP="00350215">
      <w:pPr>
        <w:spacing w:after="0"/>
        <w:jc w:val="center"/>
        <w:rPr>
          <w:rFonts w:ascii="Times New Roman" w:hAnsi="Times New Roman" w:cs="Times New Roman"/>
          <w:sz w:val="36"/>
        </w:rPr>
      </w:pPr>
      <w:r w:rsidRPr="00350215">
        <w:rPr>
          <w:rFonts w:ascii="Times New Roman" w:hAnsi="Times New Roman" w:cs="Times New Roman"/>
          <w:sz w:val="36"/>
        </w:rPr>
        <w:t>МБОУ «Нижнеуслонская ООШ»</w:t>
      </w: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sz w:val="36"/>
        </w:rPr>
      </w:pPr>
      <w:r w:rsidRPr="00350215">
        <w:rPr>
          <w:rFonts w:ascii="Times New Roman" w:hAnsi="Times New Roman" w:cs="Times New Roman"/>
          <w:sz w:val="36"/>
        </w:rPr>
        <w:t xml:space="preserve">на 2024 г. </w:t>
      </w: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50215">
        <w:rPr>
          <w:rFonts w:ascii="Times New Roman" w:hAnsi="Times New Roman" w:cs="Times New Roman"/>
          <w:sz w:val="24"/>
        </w:rPr>
        <w:t xml:space="preserve">с. Нижний Услон, 2024г. </w:t>
      </w:r>
    </w:p>
    <w:p w:rsidR="00350215" w:rsidRDefault="00350215" w:rsidP="0035021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43396" w:rsidRDefault="00350215" w:rsidP="0035021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43396">
        <w:rPr>
          <w:rFonts w:ascii="Times New Roman" w:hAnsi="Times New Roman" w:cs="Times New Roman"/>
          <w:b/>
          <w:sz w:val="28"/>
        </w:rPr>
        <w:lastRenderedPageBreak/>
        <w:t xml:space="preserve">План мероприятий («Дорожная карта») по выходу школы из статуса </w:t>
      </w:r>
    </w:p>
    <w:p w:rsidR="00A43396" w:rsidRDefault="00350215" w:rsidP="00A4339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43396">
        <w:rPr>
          <w:rFonts w:ascii="Times New Roman" w:hAnsi="Times New Roman" w:cs="Times New Roman"/>
          <w:b/>
          <w:sz w:val="28"/>
        </w:rPr>
        <w:t>«Школа с низкими образова</w:t>
      </w:r>
      <w:r w:rsidR="00A43396" w:rsidRPr="00A43396">
        <w:rPr>
          <w:rFonts w:ascii="Times New Roman" w:hAnsi="Times New Roman" w:cs="Times New Roman"/>
          <w:b/>
          <w:sz w:val="28"/>
        </w:rPr>
        <w:t>т</w:t>
      </w:r>
      <w:r w:rsidRPr="00A43396">
        <w:rPr>
          <w:rFonts w:ascii="Times New Roman" w:hAnsi="Times New Roman" w:cs="Times New Roman"/>
          <w:b/>
          <w:sz w:val="28"/>
        </w:rPr>
        <w:t>ельными ре</w:t>
      </w:r>
      <w:r w:rsidR="00A43396" w:rsidRPr="00A43396">
        <w:rPr>
          <w:rFonts w:ascii="Times New Roman" w:hAnsi="Times New Roman" w:cs="Times New Roman"/>
          <w:b/>
          <w:sz w:val="28"/>
        </w:rPr>
        <w:t>з</w:t>
      </w:r>
      <w:r w:rsidRPr="00A43396">
        <w:rPr>
          <w:rFonts w:ascii="Times New Roman" w:hAnsi="Times New Roman" w:cs="Times New Roman"/>
          <w:b/>
          <w:sz w:val="28"/>
        </w:rPr>
        <w:t>ультатами»</w:t>
      </w:r>
      <w:r w:rsidR="00A43396">
        <w:rPr>
          <w:rFonts w:ascii="Times New Roman" w:hAnsi="Times New Roman" w:cs="Times New Roman"/>
          <w:b/>
          <w:sz w:val="28"/>
        </w:rPr>
        <w:t xml:space="preserve"> на 2024 г. </w:t>
      </w:r>
    </w:p>
    <w:p w:rsidR="003C6F64" w:rsidRDefault="003C6F64" w:rsidP="003C6F64">
      <w:pPr>
        <w:rPr>
          <w:rFonts w:hAnsi="Times New Roman" w:cs="Times New Roman"/>
          <w:color w:val="000000"/>
          <w:sz w:val="24"/>
          <w:szCs w:val="24"/>
        </w:rPr>
      </w:pPr>
    </w:p>
    <w:p w:rsidR="00D976B8" w:rsidRDefault="00D976B8" w:rsidP="003C6F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</w:t>
      </w:r>
      <w:r w:rsidR="003C6F64">
        <w:rPr>
          <w:rFonts w:hAnsi="Times New Roman" w:cs="Times New Roman"/>
          <w:color w:val="000000"/>
          <w:sz w:val="24"/>
          <w:szCs w:val="24"/>
        </w:rPr>
        <w:t>ь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C6F64"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«Нижнеуслонская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 w:rsidR="003C6F64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D976B8" w:rsidRDefault="00D976B8" w:rsidP="00D976B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6F64" w:rsidRPr="003C6F64" w:rsidRDefault="003C6F64" w:rsidP="003C6F6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C6F64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3C6F64">
        <w:rPr>
          <w:rFonts w:hAnsi="Times New Roman" w:cs="Times New Roman"/>
          <w:color w:val="000000"/>
          <w:sz w:val="24"/>
          <w:szCs w:val="24"/>
        </w:rPr>
        <w:t>Совершенствование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внутришкольной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системы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качеством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образованием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на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основе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разработанной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«Дорожной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карты»</w:t>
      </w:r>
      <w:r w:rsidRPr="003C6F64">
        <w:rPr>
          <w:rFonts w:hAnsi="Times New Roman" w:cs="Times New Roman"/>
          <w:color w:val="000000"/>
          <w:sz w:val="24"/>
          <w:szCs w:val="24"/>
        </w:rPr>
        <w:t>.</w:t>
      </w:r>
    </w:p>
    <w:p w:rsidR="003C6F64" w:rsidRPr="003C6F64" w:rsidRDefault="003C6F64" w:rsidP="003C6F6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C6F64">
        <w:rPr>
          <w:rFonts w:hAnsi="Times New Roman" w:cs="Times New Roman"/>
          <w:color w:val="000000"/>
          <w:sz w:val="24"/>
          <w:szCs w:val="24"/>
        </w:rPr>
        <w:t xml:space="preserve">2. </w:t>
      </w:r>
      <w:r w:rsidRPr="003C6F64">
        <w:rPr>
          <w:rFonts w:hAnsi="Times New Roman" w:cs="Times New Roman"/>
          <w:color w:val="000000"/>
          <w:sz w:val="24"/>
          <w:szCs w:val="24"/>
        </w:rPr>
        <w:t>Повышение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эффективности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урока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6F64">
        <w:rPr>
          <w:rFonts w:hAnsi="Times New Roman" w:cs="Times New Roman"/>
          <w:color w:val="000000"/>
          <w:sz w:val="24"/>
          <w:szCs w:val="24"/>
        </w:rPr>
        <w:t>развитие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интеллектуальных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учащихся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через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 w:rsidRPr="003C6F64">
        <w:rPr>
          <w:rFonts w:hAnsi="Times New Roman" w:cs="Times New Roman"/>
          <w:color w:val="000000"/>
          <w:sz w:val="24"/>
          <w:szCs w:val="24"/>
        </w:rPr>
        <w:t>коммуникационных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в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сочетании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с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освоением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наиболее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рациональных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методик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обучения</w:t>
      </w:r>
      <w:r w:rsidRPr="003C6F64">
        <w:rPr>
          <w:rFonts w:hAnsi="Times New Roman" w:cs="Times New Roman"/>
          <w:color w:val="000000"/>
          <w:sz w:val="24"/>
          <w:szCs w:val="24"/>
        </w:rPr>
        <w:t>.</w:t>
      </w:r>
    </w:p>
    <w:p w:rsidR="003C6F64" w:rsidRPr="003C6F64" w:rsidRDefault="003C6F64" w:rsidP="003C6F6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C6F64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3C6F64">
        <w:rPr>
          <w:rFonts w:hAnsi="Times New Roman" w:cs="Times New Roman"/>
          <w:color w:val="000000"/>
          <w:sz w:val="24"/>
          <w:szCs w:val="24"/>
        </w:rPr>
        <w:t>Создание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условий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для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повышения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мотивации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к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обучению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6F64">
        <w:rPr>
          <w:rFonts w:hAnsi="Times New Roman" w:cs="Times New Roman"/>
          <w:color w:val="000000"/>
          <w:sz w:val="24"/>
          <w:szCs w:val="24"/>
        </w:rPr>
        <w:t>саморазвитию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6F64">
        <w:rPr>
          <w:rFonts w:hAnsi="Times New Roman" w:cs="Times New Roman"/>
          <w:color w:val="000000"/>
          <w:sz w:val="24"/>
          <w:szCs w:val="24"/>
        </w:rPr>
        <w:t>самостоятельности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учащихся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через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активное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эффективное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участие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в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школьных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6F64">
        <w:rPr>
          <w:rFonts w:hAnsi="Times New Roman" w:cs="Times New Roman"/>
          <w:color w:val="000000"/>
          <w:sz w:val="24"/>
          <w:szCs w:val="24"/>
        </w:rPr>
        <w:t>муниципальных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6F64">
        <w:rPr>
          <w:rFonts w:hAnsi="Times New Roman" w:cs="Times New Roman"/>
          <w:color w:val="000000"/>
          <w:sz w:val="24"/>
          <w:szCs w:val="24"/>
        </w:rPr>
        <w:t>региональных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олимпиадах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6F64">
        <w:rPr>
          <w:rFonts w:hAnsi="Times New Roman" w:cs="Times New Roman"/>
          <w:color w:val="000000"/>
          <w:sz w:val="24"/>
          <w:szCs w:val="24"/>
        </w:rPr>
        <w:t>конкурсах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6F64">
        <w:rPr>
          <w:rFonts w:hAnsi="Times New Roman" w:cs="Times New Roman"/>
          <w:color w:val="000000"/>
          <w:sz w:val="24"/>
          <w:szCs w:val="24"/>
        </w:rPr>
        <w:t>проектах</w:t>
      </w:r>
      <w:r w:rsidRPr="003C6F64">
        <w:rPr>
          <w:rFonts w:hAnsi="Times New Roman" w:cs="Times New Roman"/>
          <w:color w:val="000000"/>
          <w:sz w:val="24"/>
          <w:szCs w:val="24"/>
        </w:rPr>
        <w:t>.</w:t>
      </w:r>
    </w:p>
    <w:p w:rsidR="003C6F64" w:rsidRPr="003C6F64" w:rsidRDefault="003C6F64" w:rsidP="003C6F6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C6F64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3C6F64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качества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не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ниже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Верхнеуслонского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 w:rsidRPr="003C6F64">
        <w:rPr>
          <w:rFonts w:hAnsi="Times New Roman" w:cs="Times New Roman"/>
          <w:color w:val="000000"/>
          <w:sz w:val="24"/>
          <w:szCs w:val="24"/>
        </w:rPr>
        <w:t>.</w:t>
      </w:r>
    </w:p>
    <w:p w:rsidR="003C6F64" w:rsidRDefault="003C6F64" w:rsidP="003C6F6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C6F64">
        <w:rPr>
          <w:rFonts w:hAnsi="Times New Roman" w:cs="Times New Roman"/>
          <w:color w:val="000000"/>
          <w:sz w:val="24"/>
          <w:szCs w:val="24"/>
        </w:rPr>
        <w:t xml:space="preserve">5. </w:t>
      </w:r>
      <w:r w:rsidRPr="003C6F64">
        <w:rPr>
          <w:rFonts w:hAnsi="Times New Roman" w:cs="Times New Roman"/>
          <w:color w:val="000000"/>
          <w:sz w:val="24"/>
          <w:szCs w:val="24"/>
        </w:rPr>
        <w:t>Успешное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прохождение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государственной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итоговой</w:t>
      </w:r>
      <w:r w:rsidRPr="003C6F6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6F64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3C6F64">
        <w:rPr>
          <w:rFonts w:hAnsi="Times New Roman" w:cs="Times New Roman"/>
          <w:color w:val="000000"/>
          <w:sz w:val="24"/>
          <w:szCs w:val="24"/>
        </w:rPr>
        <w:t>.</w:t>
      </w:r>
    </w:p>
    <w:p w:rsidR="00D976B8" w:rsidRDefault="00D976B8" w:rsidP="00D976B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4111"/>
        <w:gridCol w:w="3685"/>
      </w:tblGrid>
      <w:tr w:rsidR="00A43396" w:rsidRPr="00A43396" w:rsidTr="008E67A2">
        <w:tc>
          <w:tcPr>
            <w:tcW w:w="704" w:type="dxa"/>
          </w:tcPr>
          <w:p w:rsidR="00A43396" w:rsidRPr="00A43396" w:rsidRDefault="00A43396" w:rsidP="00A433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339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111" w:type="dxa"/>
          </w:tcPr>
          <w:p w:rsidR="00A43396" w:rsidRPr="00A43396" w:rsidRDefault="00A43396" w:rsidP="00A433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3396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268" w:type="dxa"/>
          </w:tcPr>
          <w:p w:rsidR="00A43396" w:rsidRPr="00A43396" w:rsidRDefault="00A43396" w:rsidP="00A433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3396">
              <w:rPr>
                <w:rFonts w:ascii="Times New Roman" w:hAnsi="Times New Roman" w:cs="Times New Roman"/>
                <w:b/>
                <w:sz w:val="24"/>
              </w:rPr>
              <w:t>Сроки реализации</w:t>
            </w:r>
          </w:p>
        </w:tc>
        <w:tc>
          <w:tcPr>
            <w:tcW w:w="4111" w:type="dxa"/>
          </w:tcPr>
          <w:p w:rsidR="00A43396" w:rsidRPr="00A43396" w:rsidRDefault="00A43396" w:rsidP="00A433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3685" w:type="dxa"/>
          </w:tcPr>
          <w:p w:rsidR="00A43396" w:rsidRPr="00A43396" w:rsidRDefault="008E67A2" w:rsidP="00A433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Планируемый</w:t>
            </w:r>
            <w:r w:rsidR="00A43396">
              <w:rPr>
                <w:rFonts w:ascii="Times New Roman" w:hAnsi="Times New Roman" w:cs="Times New Roman"/>
                <w:b/>
                <w:sz w:val="24"/>
              </w:rPr>
              <w:t xml:space="preserve"> результат</w:t>
            </w:r>
          </w:p>
        </w:tc>
      </w:tr>
      <w:tr w:rsidR="00650209" w:rsidRPr="00A43396" w:rsidTr="008E67A2">
        <w:tc>
          <w:tcPr>
            <w:tcW w:w="14879" w:type="dxa"/>
            <w:gridSpan w:val="5"/>
          </w:tcPr>
          <w:p w:rsidR="00650209" w:rsidRPr="00397DBF" w:rsidRDefault="003C6F64" w:rsidP="00397D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97DBF">
              <w:rPr>
                <w:rFonts w:ascii="Times New Roman" w:hAnsi="Times New Roman" w:cs="Times New Roman"/>
                <w:b/>
                <w:i/>
                <w:sz w:val="24"/>
              </w:rPr>
              <w:t>Организационно-управленческие мероприятия</w:t>
            </w:r>
          </w:p>
        </w:tc>
      </w:tr>
      <w:tr w:rsidR="00A43396" w:rsidRPr="00A43396" w:rsidTr="008E67A2">
        <w:tc>
          <w:tcPr>
            <w:tcW w:w="704" w:type="dxa"/>
          </w:tcPr>
          <w:p w:rsidR="00A43396" w:rsidRPr="00A43396" w:rsidRDefault="00A43396" w:rsidP="006502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A43396" w:rsidRPr="00A43396" w:rsidRDefault="00D976B8" w:rsidP="00D976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</w:t>
            </w:r>
            <w:r w:rsidR="00A43396" w:rsidRPr="00A43396">
              <w:rPr>
                <w:rFonts w:ascii="Times New Roman" w:hAnsi="Times New Roman" w:cs="Times New Roman"/>
                <w:sz w:val="24"/>
              </w:rPr>
              <w:t xml:space="preserve"> рабочей группы </w:t>
            </w:r>
            <w:r>
              <w:rPr>
                <w:rFonts w:ascii="Times New Roman" w:hAnsi="Times New Roman" w:cs="Times New Roman"/>
                <w:sz w:val="24"/>
              </w:rPr>
              <w:t xml:space="preserve">по реализации «дорожной карты» в составе – директор (Никифоров С.П.), заместитель директора по УВР (Евстифеева А.Ю.), руководители школьных методических объединений (Захватова Н.М., Бозиянц Н.Н., Зиновьева М.А., </w:t>
            </w:r>
            <w:r w:rsidR="00851E24">
              <w:rPr>
                <w:rFonts w:ascii="Times New Roman" w:hAnsi="Times New Roman" w:cs="Times New Roman"/>
                <w:sz w:val="24"/>
              </w:rPr>
              <w:t xml:space="preserve">Сулейманов К.А.). </w:t>
            </w:r>
            <w:r w:rsidR="00851E24">
              <w:rPr>
                <w:rFonts w:ascii="Times New Roman" w:hAnsi="Times New Roman" w:cs="Times New Roman"/>
                <w:sz w:val="24"/>
              </w:rPr>
              <w:br/>
              <w:t xml:space="preserve">Назначение ответственных за реализацию мониторинга динамики образовательных результатов учащихся, за повышение </w:t>
            </w:r>
            <w:r w:rsidR="00851E24">
              <w:rPr>
                <w:rFonts w:ascii="Times New Roman" w:hAnsi="Times New Roman" w:cs="Times New Roman"/>
                <w:sz w:val="24"/>
              </w:rPr>
              <w:lastRenderedPageBreak/>
              <w:t xml:space="preserve">квалификации и профессиональное развитие педагогических кадров в рамках ВСОКО и ВШК. </w:t>
            </w:r>
          </w:p>
        </w:tc>
        <w:tc>
          <w:tcPr>
            <w:tcW w:w="2268" w:type="dxa"/>
          </w:tcPr>
          <w:p w:rsidR="00A43396" w:rsidRPr="00A43396" w:rsidRDefault="00A43396" w:rsidP="00A433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февраль 2024 г.</w:t>
            </w:r>
          </w:p>
        </w:tc>
        <w:tc>
          <w:tcPr>
            <w:tcW w:w="4111" w:type="dxa"/>
          </w:tcPr>
          <w:p w:rsidR="00A43396" w:rsidRPr="00A43396" w:rsidRDefault="00A43396" w:rsidP="00A433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школы Никифоров С.П. </w:t>
            </w:r>
          </w:p>
        </w:tc>
        <w:tc>
          <w:tcPr>
            <w:tcW w:w="3685" w:type="dxa"/>
          </w:tcPr>
          <w:p w:rsidR="00A43396" w:rsidRPr="00A43396" w:rsidRDefault="00A43396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о создании рабочей группы,</w:t>
            </w:r>
            <w:r w:rsidR="008E67A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назначение ответственных</w:t>
            </w:r>
          </w:p>
        </w:tc>
      </w:tr>
      <w:tr w:rsidR="00A43396" w:rsidRPr="00A43396" w:rsidTr="008E67A2">
        <w:tc>
          <w:tcPr>
            <w:tcW w:w="704" w:type="dxa"/>
          </w:tcPr>
          <w:p w:rsidR="00A43396" w:rsidRPr="00A43396" w:rsidRDefault="00A43396" w:rsidP="006502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A43396" w:rsidRPr="00A43396" w:rsidRDefault="00650209" w:rsidP="0065020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и утверждение плана мероприятий по выходу школы из статуса «ШНОР» (школа с низкими образовательными результатами) </w:t>
            </w:r>
          </w:p>
        </w:tc>
        <w:tc>
          <w:tcPr>
            <w:tcW w:w="2268" w:type="dxa"/>
          </w:tcPr>
          <w:p w:rsidR="00A43396" w:rsidRPr="00A43396" w:rsidRDefault="00650209" w:rsidP="00A433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2024 г. </w:t>
            </w:r>
          </w:p>
        </w:tc>
        <w:tc>
          <w:tcPr>
            <w:tcW w:w="4111" w:type="dxa"/>
          </w:tcPr>
          <w:p w:rsidR="00650209" w:rsidRDefault="00650209" w:rsidP="006502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A43396" w:rsidRPr="00A43396" w:rsidRDefault="00650209" w:rsidP="006502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  <w:r>
              <w:rPr>
                <w:rFonts w:ascii="Times New Roman" w:hAnsi="Times New Roman" w:cs="Times New Roman"/>
                <w:sz w:val="24"/>
              </w:rPr>
              <w:t>, рабочая группа</w:t>
            </w:r>
          </w:p>
        </w:tc>
        <w:tc>
          <w:tcPr>
            <w:tcW w:w="3685" w:type="dxa"/>
          </w:tcPr>
          <w:p w:rsidR="008E67A2" w:rsidRPr="008E67A2" w:rsidRDefault="00650209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Утвержденный план по выходу из статуса «ШНОР»</w:t>
            </w:r>
            <w:r w:rsidR="008E67A2">
              <w:rPr>
                <w:rFonts w:ascii="Times New Roman" w:hAnsi="Times New Roman" w:cs="Times New Roman"/>
                <w:sz w:val="24"/>
              </w:rPr>
              <w:t>, п</w:t>
            </w:r>
            <w:r w:rsidR="008E67A2" w:rsidRPr="008E67A2">
              <w:rPr>
                <w:rFonts w:ascii="Times New Roman" w:hAnsi="Times New Roman" w:cs="Times New Roman"/>
                <w:sz w:val="24"/>
              </w:rPr>
              <w:t>ереход школы в эффективный</w:t>
            </w:r>
          </w:p>
          <w:p w:rsidR="00A43396" w:rsidRPr="00A43396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режим работы</w:t>
            </w:r>
          </w:p>
        </w:tc>
      </w:tr>
      <w:tr w:rsidR="00650209" w:rsidRPr="00A43396" w:rsidTr="008E67A2">
        <w:tc>
          <w:tcPr>
            <w:tcW w:w="704" w:type="dxa"/>
          </w:tcPr>
          <w:p w:rsidR="00650209" w:rsidRPr="00A43396" w:rsidRDefault="00650209" w:rsidP="0075020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650209" w:rsidRPr="00A43396" w:rsidRDefault="00650209" w:rsidP="007502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43396">
              <w:rPr>
                <w:rFonts w:ascii="Times New Roman" w:hAnsi="Times New Roman" w:cs="Times New Roman"/>
                <w:sz w:val="24"/>
              </w:rPr>
              <w:t>Анализ и оценка актуального состояния школы, определение приоритетных направлений необходимых изменений</w:t>
            </w:r>
            <w:r w:rsidR="00851E24">
              <w:rPr>
                <w:rFonts w:ascii="Times New Roman" w:hAnsi="Times New Roman" w:cs="Times New Roman"/>
                <w:sz w:val="24"/>
              </w:rPr>
              <w:t>. Проведение самообследования, направленного на комплексную оценку условий деятельности, управленческого и педагогического потенциала, на определение уровня социального благополучия школы.</w:t>
            </w:r>
          </w:p>
        </w:tc>
        <w:tc>
          <w:tcPr>
            <w:tcW w:w="2268" w:type="dxa"/>
          </w:tcPr>
          <w:p w:rsidR="00650209" w:rsidRPr="00A43396" w:rsidRDefault="00851E24" w:rsidP="007502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="00650209">
              <w:rPr>
                <w:rFonts w:ascii="Times New Roman" w:hAnsi="Times New Roman" w:cs="Times New Roman"/>
                <w:sz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</w:rPr>
              <w:t xml:space="preserve"> - апрель</w:t>
            </w:r>
            <w:r w:rsidR="00650209">
              <w:rPr>
                <w:rFonts w:ascii="Times New Roman" w:hAnsi="Times New Roman" w:cs="Times New Roman"/>
                <w:sz w:val="24"/>
              </w:rPr>
              <w:t xml:space="preserve"> 2024 г. </w:t>
            </w:r>
          </w:p>
        </w:tc>
        <w:tc>
          <w:tcPr>
            <w:tcW w:w="4111" w:type="dxa"/>
          </w:tcPr>
          <w:p w:rsidR="00650209" w:rsidRDefault="00650209" w:rsidP="007502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650209" w:rsidRPr="00A43396" w:rsidRDefault="00650209" w:rsidP="007502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  <w:r w:rsidR="00851E24">
              <w:rPr>
                <w:rFonts w:ascii="Times New Roman" w:hAnsi="Times New Roman" w:cs="Times New Roman"/>
                <w:sz w:val="24"/>
              </w:rPr>
              <w:t>, рабочая группа</w:t>
            </w:r>
          </w:p>
        </w:tc>
        <w:tc>
          <w:tcPr>
            <w:tcW w:w="3685" w:type="dxa"/>
          </w:tcPr>
          <w:p w:rsidR="00650209" w:rsidRPr="00A43396" w:rsidRDefault="00650209" w:rsidP="00851E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Аналитическая справка</w:t>
            </w:r>
            <w:r w:rsidR="00851E24">
              <w:rPr>
                <w:rFonts w:ascii="Times New Roman" w:hAnsi="Times New Roman" w:cs="Times New Roman"/>
                <w:sz w:val="24"/>
              </w:rPr>
              <w:t xml:space="preserve"> по результатам самообследования</w:t>
            </w:r>
          </w:p>
        </w:tc>
      </w:tr>
      <w:tr w:rsidR="00851E24" w:rsidRPr="00A43396" w:rsidTr="008E67A2">
        <w:tc>
          <w:tcPr>
            <w:tcW w:w="704" w:type="dxa"/>
          </w:tcPr>
          <w:p w:rsidR="00851E24" w:rsidRPr="00A43396" w:rsidRDefault="00851E24" w:rsidP="0075020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51E24" w:rsidRPr="00A43396" w:rsidRDefault="00851E24" w:rsidP="007502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мониторинговых процедур по критериям ВСОКО, углубленной диагностики качества знаний и уровня обученности, анализ итогов промежуточной аттестации учащихся: сбор контекстных данных п каждому классу. Проведение углубленного анализа образовательных результатов. </w:t>
            </w:r>
          </w:p>
        </w:tc>
        <w:tc>
          <w:tcPr>
            <w:tcW w:w="2268" w:type="dxa"/>
          </w:tcPr>
          <w:p w:rsidR="00851E24" w:rsidRDefault="00851E24" w:rsidP="007502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2024 г. </w:t>
            </w:r>
          </w:p>
        </w:tc>
        <w:tc>
          <w:tcPr>
            <w:tcW w:w="4111" w:type="dxa"/>
          </w:tcPr>
          <w:p w:rsidR="00851E24" w:rsidRDefault="00851E24" w:rsidP="00851E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851E24" w:rsidRDefault="00851E24" w:rsidP="007502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  <w:r>
              <w:rPr>
                <w:rFonts w:ascii="Times New Roman" w:hAnsi="Times New Roman" w:cs="Times New Roman"/>
                <w:sz w:val="24"/>
              </w:rPr>
              <w:t>, учителя-предметники</w:t>
            </w:r>
          </w:p>
        </w:tc>
        <w:tc>
          <w:tcPr>
            <w:tcW w:w="3685" w:type="dxa"/>
          </w:tcPr>
          <w:p w:rsidR="00851E24" w:rsidRDefault="00851E24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образовательных результатов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51E24" w:rsidRPr="00A43396" w:rsidTr="008E67A2">
        <w:tc>
          <w:tcPr>
            <w:tcW w:w="704" w:type="dxa"/>
          </w:tcPr>
          <w:p w:rsidR="00851E24" w:rsidRPr="00A43396" w:rsidRDefault="00851E24" w:rsidP="0075020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51E24" w:rsidRDefault="00851E24" w:rsidP="00851E2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Корректировка планов работы школы с учетом результатов мониторингов и самодиагностики.</w:t>
            </w:r>
          </w:p>
        </w:tc>
        <w:tc>
          <w:tcPr>
            <w:tcW w:w="2268" w:type="dxa"/>
          </w:tcPr>
          <w:p w:rsidR="00851E24" w:rsidRDefault="00851E24" w:rsidP="007502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Июнь-август </w:t>
            </w:r>
          </w:p>
          <w:p w:rsidR="00851E24" w:rsidRDefault="00851E24" w:rsidP="007502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2024 г. </w:t>
            </w:r>
          </w:p>
        </w:tc>
        <w:tc>
          <w:tcPr>
            <w:tcW w:w="4111" w:type="dxa"/>
          </w:tcPr>
          <w:p w:rsidR="00C4734A" w:rsidRDefault="00C4734A" w:rsidP="00C473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851E24" w:rsidRDefault="00C4734A" w:rsidP="00C473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учителя-предметники</w:t>
            </w:r>
          </w:p>
        </w:tc>
        <w:tc>
          <w:tcPr>
            <w:tcW w:w="3685" w:type="dxa"/>
          </w:tcPr>
          <w:p w:rsidR="00851E24" w:rsidRDefault="00C4734A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Планы работы школы, план методической работы, план ВСОКО и ВШК, план воспитательной работы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43396" w:rsidRPr="00A43396" w:rsidTr="008E67A2">
        <w:tc>
          <w:tcPr>
            <w:tcW w:w="704" w:type="dxa"/>
          </w:tcPr>
          <w:p w:rsidR="00A43396" w:rsidRPr="00A43396" w:rsidRDefault="00A43396" w:rsidP="006502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A43396" w:rsidRPr="00A43396" w:rsidRDefault="00650209" w:rsidP="0065020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0209">
              <w:rPr>
                <w:rFonts w:ascii="Times New Roman" w:hAnsi="Times New Roman" w:cs="Times New Roman"/>
                <w:sz w:val="24"/>
              </w:rPr>
              <w:t>Административный контроль за состоянием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50209">
              <w:rPr>
                <w:rFonts w:ascii="Times New Roman" w:hAnsi="Times New Roman" w:cs="Times New Roman"/>
                <w:sz w:val="24"/>
              </w:rPr>
              <w:t>преподавания предметов с низким рейтингом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50209">
              <w:rPr>
                <w:rFonts w:ascii="Times New Roman" w:hAnsi="Times New Roman" w:cs="Times New Roman"/>
                <w:sz w:val="24"/>
              </w:rPr>
              <w:t>по результатам внешней оценки (ВПР,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50209">
              <w:rPr>
                <w:rFonts w:ascii="Times New Roman" w:hAnsi="Times New Roman" w:cs="Times New Roman"/>
                <w:sz w:val="24"/>
              </w:rPr>
              <w:t>мониторинги, ОГЭ)</w:t>
            </w:r>
          </w:p>
        </w:tc>
        <w:tc>
          <w:tcPr>
            <w:tcW w:w="2268" w:type="dxa"/>
          </w:tcPr>
          <w:p w:rsidR="00A43396" w:rsidRPr="00A43396" w:rsidRDefault="00650209" w:rsidP="00A433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выявления, в течение года</w:t>
            </w:r>
          </w:p>
        </w:tc>
        <w:tc>
          <w:tcPr>
            <w:tcW w:w="4111" w:type="dxa"/>
          </w:tcPr>
          <w:p w:rsidR="00650209" w:rsidRDefault="00650209" w:rsidP="006502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A43396" w:rsidRPr="00A43396" w:rsidRDefault="00650209" w:rsidP="006502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</w:p>
        </w:tc>
        <w:tc>
          <w:tcPr>
            <w:tcW w:w="3685" w:type="dxa"/>
          </w:tcPr>
          <w:p w:rsidR="00650209" w:rsidRPr="00A43396" w:rsidRDefault="00D60828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Аналитический отчет. </w:t>
            </w:r>
            <w:r w:rsidR="008E67A2">
              <w:rPr>
                <w:rFonts w:ascii="Times New Roman" w:hAnsi="Times New Roman" w:cs="Times New Roman"/>
                <w:sz w:val="24"/>
              </w:rPr>
              <w:t>Повышение качества преподавания</w:t>
            </w:r>
            <w:r w:rsidR="00650209">
              <w:rPr>
                <w:rFonts w:ascii="Times New Roman" w:hAnsi="Times New Roman" w:cs="Times New Roman"/>
                <w:sz w:val="24"/>
              </w:rPr>
              <w:t xml:space="preserve"> предметов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</w:p>
          <w:p w:rsidR="00A43396" w:rsidRPr="00A43396" w:rsidRDefault="00A43396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3396" w:rsidRPr="00A43396" w:rsidTr="008E67A2">
        <w:tc>
          <w:tcPr>
            <w:tcW w:w="704" w:type="dxa"/>
          </w:tcPr>
          <w:p w:rsidR="00A43396" w:rsidRPr="00A43396" w:rsidRDefault="00A43396" w:rsidP="006502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A43396" w:rsidRPr="00A43396" w:rsidRDefault="00650209" w:rsidP="0065020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0209">
              <w:rPr>
                <w:rFonts w:ascii="Times New Roman" w:hAnsi="Times New Roman" w:cs="Times New Roman"/>
                <w:sz w:val="24"/>
              </w:rPr>
              <w:t>Посещение уроков учителей-предметников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50209">
              <w:rPr>
                <w:rFonts w:ascii="Times New Roman" w:hAnsi="Times New Roman" w:cs="Times New Roman"/>
                <w:sz w:val="24"/>
              </w:rPr>
              <w:t>целью отслеживания подготовки к ГИА,</w:t>
            </w:r>
            <w:r>
              <w:rPr>
                <w:rFonts w:ascii="Times New Roman" w:hAnsi="Times New Roman" w:cs="Times New Roman"/>
                <w:sz w:val="24"/>
              </w:rPr>
              <w:t xml:space="preserve"> разбора заданий ВПР</w:t>
            </w:r>
          </w:p>
        </w:tc>
        <w:tc>
          <w:tcPr>
            <w:tcW w:w="2268" w:type="dxa"/>
          </w:tcPr>
          <w:p w:rsidR="00A43396" w:rsidRPr="00A43396" w:rsidRDefault="00650209" w:rsidP="00A433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D976B8">
              <w:rPr>
                <w:rFonts w:ascii="Times New Roman" w:hAnsi="Times New Roman" w:cs="Times New Roman"/>
                <w:sz w:val="24"/>
              </w:rPr>
              <w:t>, по графику ВШК</w:t>
            </w:r>
          </w:p>
        </w:tc>
        <w:tc>
          <w:tcPr>
            <w:tcW w:w="4111" w:type="dxa"/>
          </w:tcPr>
          <w:p w:rsidR="008E67A2" w:rsidRDefault="008E67A2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A43396" w:rsidRPr="00A43396" w:rsidRDefault="008E67A2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</w:p>
        </w:tc>
        <w:tc>
          <w:tcPr>
            <w:tcW w:w="3685" w:type="dxa"/>
          </w:tcPr>
          <w:p w:rsidR="008E67A2" w:rsidRPr="00A43396" w:rsidRDefault="00650209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Аналитическая справка</w:t>
            </w:r>
            <w:r w:rsidR="008E67A2">
              <w:rPr>
                <w:rFonts w:ascii="Times New Roman" w:hAnsi="Times New Roman" w:cs="Times New Roman"/>
                <w:sz w:val="24"/>
              </w:rPr>
              <w:t>, п</w:t>
            </w:r>
            <w:r w:rsidR="008E67A2">
              <w:rPr>
                <w:rFonts w:ascii="Times New Roman" w:hAnsi="Times New Roman" w:cs="Times New Roman"/>
                <w:sz w:val="24"/>
              </w:rPr>
              <w:t xml:space="preserve">овышение качества </w:t>
            </w:r>
            <w:r w:rsidR="008E67A2" w:rsidRPr="00650209">
              <w:rPr>
                <w:rFonts w:ascii="Times New Roman" w:hAnsi="Times New Roman" w:cs="Times New Roman"/>
                <w:sz w:val="24"/>
              </w:rPr>
              <w:t>преподавания</w:t>
            </w:r>
            <w:r w:rsidR="008E67A2">
              <w:rPr>
                <w:rFonts w:ascii="Times New Roman" w:hAnsi="Times New Roman" w:cs="Times New Roman"/>
                <w:sz w:val="24"/>
              </w:rPr>
              <w:t xml:space="preserve"> предметов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</w:p>
          <w:p w:rsidR="00A43396" w:rsidRPr="00A43396" w:rsidRDefault="00A43396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3396" w:rsidRPr="00A43396" w:rsidTr="008E67A2">
        <w:tc>
          <w:tcPr>
            <w:tcW w:w="704" w:type="dxa"/>
          </w:tcPr>
          <w:p w:rsidR="00A43396" w:rsidRPr="00A43396" w:rsidRDefault="00A43396" w:rsidP="006502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A43396" w:rsidRPr="00A43396" w:rsidRDefault="008E67A2" w:rsidP="003C6F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Статистические отчеты по итогам четверти,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года.</w:t>
            </w:r>
            <w:r w:rsidR="00C4734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734A" w:rsidRPr="00C4734A">
              <w:rPr>
                <w:rFonts w:ascii="Times New Roman" w:hAnsi="Times New Roman" w:cs="Times New Roman"/>
                <w:sz w:val="24"/>
              </w:rPr>
              <w:t>Анализ результатов текущей, тематической и промежуточной</w:t>
            </w:r>
            <w:r w:rsidR="003C6F6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734A" w:rsidRPr="00C4734A">
              <w:rPr>
                <w:rFonts w:ascii="Times New Roman" w:hAnsi="Times New Roman" w:cs="Times New Roman"/>
                <w:sz w:val="24"/>
              </w:rPr>
              <w:t>оценки планируемых результатов</w:t>
            </w:r>
          </w:p>
        </w:tc>
        <w:tc>
          <w:tcPr>
            <w:tcW w:w="2268" w:type="dxa"/>
          </w:tcPr>
          <w:p w:rsidR="00A43396" w:rsidRPr="00A43396" w:rsidRDefault="008E67A2" w:rsidP="00A433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A43396" w:rsidRPr="00A43396" w:rsidRDefault="008E67A2" w:rsidP="00A433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</w:p>
        </w:tc>
        <w:tc>
          <w:tcPr>
            <w:tcW w:w="3685" w:type="dxa"/>
          </w:tcPr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 xml:space="preserve">Количественный и 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E67A2">
              <w:rPr>
                <w:rFonts w:ascii="Times New Roman" w:hAnsi="Times New Roman" w:cs="Times New Roman"/>
                <w:sz w:val="24"/>
              </w:rPr>
              <w:t>ачественный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</w:rPr>
              <w:t>, в</w:t>
            </w:r>
            <w:r w:rsidRPr="008E67A2">
              <w:rPr>
                <w:rFonts w:ascii="Times New Roman" w:hAnsi="Times New Roman" w:cs="Times New Roman"/>
                <w:sz w:val="24"/>
              </w:rPr>
              <w:t>ыявление группы учащихся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неблагоприятной оценочной ситуацией и</w:t>
            </w:r>
          </w:p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организация индивидуальной работы с</w:t>
            </w:r>
          </w:p>
          <w:p w:rsidR="00A43396" w:rsidRPr="00A43396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учащимися, имеющими пробелы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испытывающими трудности в обучении.</w:t>
            </w:r>
          </w:p>
        </w:tc>
      </w:tr>
      <w:tr w:rsidR="008E67A2" w:rsidRPr="00A43396" w:rsidTr="008E67A2">
        <w:tc>
          <w:tcPr>
            <w:tcW w:w="704" w:type="dxa"/>
          </w:tcPr>
          <w:p w:rsidR="008E67A2" w:rsidRPr="00A43396" w:rsidRDefault="008E67A2" w:rsidP="0065020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Собеседование с учителями-предметниками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результатам отчетов и выявленных проблем.</w:t>
            </w:r>
          </w:p>
        </w:tc>
        <w:tc>
          <w:tcPr>
            <w:tcW w:w="2268" w:type="dxa"/>
          </w:tcPr>
          <w:p w:rsidR="008E67A2" w:rsidRDefault="008E67A2" w:rsidP="00A433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8E67A2" w:rsidRDefault="008E67A2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8E67A2" w:rsidRDefault="008E67A2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</w:p>
        </w:tc>
        <w:tc>
          <w:tcPr>
            <w:tcW w:w="3685" w:type="dxa"/>
          </w:tcPr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Адресная помощь, повышение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качества образования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успеваемости обучающихся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E67A2" w:rsidRPr="00A43396" w:rsidTr="008E67A2">
        <w:tc>
          <w:tcPr>
            <w:tcW w:w="704" w:type="dxa"/>
          </w:tcPr>
          <w:p w:rsidR="008E67A2" w:rsidRPr="00A43396" w:rsidRDefault="008E67A2" w:rsidP="008E67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Контроль над проведением консультаций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дополнительных занятий с группой учащихся,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имеющими пробелы и испытывающими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трудности в обучении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268" w:type="dxa"/>
          </w:tcPr>
          <w:p w:rsidR="008E67A2" w:rsidRDefault="008E67A2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8E67A2" w:rsidRDefault="008E67A2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8E67A2" w:rsidRDefault="008E67A2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</w:p>
        </w:tc>
        <w:tc>
          <w:tcPr>
            <w:tcW w:w="3685" w:type="dxa"/>
          </w:tcPr>
          <w:p w:rsidR="008E67A2" w:rsidRPr="008E67A2" w:rsidRDefault="00D60828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Аналитическая справка. </w:t>
            </w:r>
            <w:r w:rsidR="008E67A2" w:rsidRPr="008E67A2">
              <w:rPr>
                <w:rFonts w:ascii="Times New Roman" w:hAnsi="Times New Roman" w:cs="Times New Roman"/>
                <w:sz w:val="24"/>
              </w:rPr>
              <w:t>Своевременное и качественное</w:t>
            </w:r>
            <w:r w:rsidR="008E67A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E67A2" w:rsidRPr="008E67A2">
              <w:rPr>
                <w:rFonts w:ascii="Times New Roman" w:hAnsi="Times New Roman" w:cs="Times New Roman"/>
                <w:sz w:val="24"/>
              </w:rPr>
              <w:t>проведение консультаций и</w:t>
            </w:r>
            <w:r w:rsidR="008E67A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E67A2" w:rsidRPr="008E67A2">
              <w:rPr>
                <w:rFonts w:ascii="Times New Roman" w:hAnsi="Times New Roman" w:cs="Times New Roman"/>
                <w:sz w:val="24"/>
              </w:rPr>
              <w:t>дополнительных занятий</w:t>
            </w:r>
            <w:r w:rsidR="008E67A2">
              <w:rPr>
                <w:rFonts w:ascii="Times New Roman" w:hAnsi="Times New Roman" w:cs="Times New Roman"/>
                <w:sz w:val="24"/>
              </w:rPr>
              <w:t>,</w:t>
            </w:r>
            <w:r w:rsidR="008E67A2">
              <w:t xml:space="preserve"> </w:t>
            </w:r>
            <w:r w:rsidR="008E67A2" w:rsidRPr="008E67A2">
              <w:rPr>
                <w:rFonts w:ascii="Times New Roman" w:hAnsi="Times New Roman" w:cs="Times New Roman"/>
                <w:sz w:val="24"/>
              </w:rPr>
              <w:t>Снижение количества</w:t>
            </w:r>
          </w:p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неуспевающих, с</w:t>
            </w:r>
            <w:r w:rsidRPr="008E67A2">
              <w:rPr>
                <w:rFonts w:ascii="Times New Roman" w:hAnsi="Times New Roman" w:cs="Times New Roman"/>
                <w:sz w:val="24"/>
              </w:rPr>
              <w:t>воевременная</w:t>
            </w:r>
          </w:p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психолого-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8E67A2">
              <w:rPr>
                <w:rFonts w:ascii="Times New Roman" w:hAnsi="Times New Roman" w:cs="Times New Roman"/>
                <w:sz w:val="24"/>
              </w:rPr>
              <w:t>едагогическая</w:t>
            </w:r>
          </w:p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поддержка, повышение уровня</w:t>
            </w:r>
          </w:p>
          <w:p w:rsidR="008E67A2" w:rsidRPr="008E67A2" w:rsidRDefault="008E67A2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67A2">
              <w:rPr>
                <w:rFonts w:ascii="Times New Roman" w:hAnsi="Times New Roman" w:cs="Times New Roman"/>
                <w:sz w:val="24"/>
              </w:rPr>
              <w:t>обученности учащихся, ликвидация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67A2">
              <w:rPr>
                <w:rFonts w:ascii="Times New Roman" w:hAnsi="Times New Roman" w:cs="Times New Roman"/>
                <w:sz w:val="24"/>
              </w:rPr>
              <w:t>пробелов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97DBF" w:rsidRPr="00A43396" w:rsidTr="00C04743">
        <w:tc>
          <w:tcPr>
            <w:tcW w:w="14879" w:type="dxa"/>
            <w:gridSpan w:val="5"/>
          </w:tcPr>
          <w:p w:rsidR="00397DBF" w:rsidRPr="00397DBF" w:rsidRDefault="00397DBF" w:rsidP="00397D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Развитие кадрового потенциала</w:t>
            </w:r>
          </w:p>
        </w:tc>
      </w:tr>
      <w:tr w:rsidR="008E67A2" w:rsidRPr="00A43396" w:rsidTr="008E67A2">
        <w:tc>
          <w:tcPr>
            <w:tcW w:w="704" w:type="dxa"/>
          </w:tcPr>
          <w:p w:rsidR="008E67A2" w:rsidRPr="00A43396" w:rsidRDefault="008E67A2" w:rsidP="008E67A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Повышение профессионализма</w:t>
            </w:r>
          </w:p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педагогов через организацию</w:t>
            </w:r>
          </w:p>
          <w:p w:rsidR="008E67A2" w:rsidRPr="008E67A2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курсовой подготовки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43396">
              <w:rPr>
                <w:rFonts w:ascii="Times New Roman" w:hAnsi="Times New Roman" w:cs="Times New Roman"/>
                <w:sz w:val="24"/>
              </w:rPr>
              <w:t>самообразование.</w:t>
            </w:r>
          </w:p>
        </w:tc>
        <w:tc>
          <w:tcPr>
            <w:tcW w:w="2268" w:type="dxa"/>
          </w:tcPr>
          <w:p w:rsidR="008E67A2" w:rsidRDefault="00397DBF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4111" w:type="dxa"/>
          </w:tcPr>
          <w:p w:rsidR="00397DBF" w:rsidRDefault="00397DBF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8E67A2" w:rsidRDefault="00397DBF" w:rsidP="008E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учителя – предметники </w:t>
            </w:r>
          </w:p>
        </w:tc>
        <w:tc>
          <w:tcPr>
            <w:tcW w:w="3685" w:type="dxa"/>
          </w:tcPr>
          <w:p w:rsidR="008E67A2" w:rsidRDefault="00397DBF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 курсовой подготовки.</w:t>
            </w:r>
          </w:p>
          <w:p w:rsidR="00397DBF" w:rsidRPr="008E67A2" w:rsidRDefault="00397DBF" w:rsidP="008E67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качества образования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97DBF" w:rsidRPr="00A43396" w:rsidTr="008E67A2">
        <w:tc>
          <w:tcPr>
            <w:tcW w:w="704" w:type="dxa"/>
          </w:tcPr>
          <w:p w:rsidR="00397DBF" w:rsidRPr="00A43396" w:rsidRDefault="00397DBF" w:rsidP="00397D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индивидуальных планов работы учителей по достижению оптимального уровня качества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образования с различными категориями учащихся</w:t>
            </w:r>
          </w:p>
        </w:tc>
        <w:tc>
          <w:tcPr>
            <w:tcW w:w="2268" w:type="dxa"/>
          </w:tcPr>
          <w:p w:rsidR="00397DBF" w:rsidRDefault="00397DBF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Июнь-август </w:t>
            </w:r>
          </w:p>
          <w:p w:rsidR="00397DBF" w:rsidRDefault="00397DBF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 г.</w:t>
            </w:r>
          </w:p>
        </w:tc>
        <w:tc>
          <w:tcPr>
            <w:tcW w:w="4111" w:type="dxa"/>
          </w:tcPr>
          <w:p w:rsidR="00397DBF" w:rsidRDefault="00397DBF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397DBF" w:rsidRDefault="00397DBF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заместитель директора по УВР Евстифеева А.Ю., учителя-предметники</w:t>
            </w:r>
          </w:p>
        </w:tc>
        <w:tc>
          <w:tcPr>
            <w:tcW w:w="3685" w:type="dxa"/>
          </w:tcPr>
          <w:p w:rsid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</w:t>
            </w:r>
            <w:r>
              <w:rPr>
                <w:rFonts w:ascii="Times New Roman" w:hAnsi="Times New Roman" w:cs="Times New Roman"/>
                <w:sz w:val="24"/>
              </w:rPr>
              <w:t>ндивидуальные планы работы учителей</w:t>
            </w:r>
            <w:r>
              <w:rPr>
                <w:rFonts w:ascii="Times New Roman" w:hAnsi="Times New Roman" w:cs="Times New Roman"/>
                <w:sz w:val="24"/>
              </w:rPr>
              <w:t xml:space="preserve"> – предметников,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разработка индивидуальных образовательных маршрутов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97DBF" w:rsidRPr="00A43396" w:rsidTr="008E67A2">
        <w:tc>
          <w:tcPr>
            <w:tcW w:w="704" w:type="dxa"/>
          </w:tcPr>
          <w:p w:rsidR="00397DBF" w:rsidRPr="00A43396" w:rsidRDefault="00397DBF" w:rsidP="00397D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Участие в работе ШМО, районных МО учителей – предметников (обмен опытом, проведение мастер-</w:t>
            </w:r>
          </w:p>
          <w:p w:rsidR="00397DBF" w:rsidRPr="008E67A2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классов, посещение открытых уроков коллег, анализ, выступления на МО).</w:t>
            </w:r>
          </w:p>
        </w:tc>
        <w:tc>
          <w:tcPr>
            <w:tcW w:w="2268" w:type="dxa"/>
          </w:tcPr>
          <w:p w:rsidR="00397DBF" w:rsidRDefault="00397DBF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397DBF" w:rsidRDefault="006904BC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97DBF" w:rsidRPr="00397DBF">
              <w:rPr>
                <w:rFonts w:ascii="Times New Roman" w:hAnsi="Times New Roman" w:cs="Times New Roman"/>
                <w:sz w:val="24"/>
              </w:rPr>
              <w:t>руководители ШМО, учителя – предметники</w:t>
            </w:r>
          </w:p>
        </w:tc>
        <w:tc>
          <w:tcPr>
            <w:tcW w:w="3685" w:type="dxa"/>
          </w:tcPr>
          <w:p w:rsidR="006904BC" w:rsidRPr="006904BC" w:rsidRDefault="00D60828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Протоколы заседаний ШМО.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7743B">
              <w:rPr>
                <w:rFonts w:ascii="Times New Roman" w:hAnsi="Times New Roman" w:cs="Times New Roman"/>
                <w:sz w:val="24"/>
              </w:rPr>
              <w:t>Трансляция опыта</w:t>
            </w:r>
            <w:r w:rsidR="006904BC">
              <w:rPr>
                <w:rFonts w:ascii="Times New Roman" w:hAnsi="Times New Roman" w:cs="Times New Roman"/>
                <w:sz w:val="24"/>
              </w:rPr>
              <w:t>.</w:t>
            </w:r>
            <w:r w:rsidR="006904BC">
              <w:t xml:space="preserve"> </w:t>
            </w:r>
            <w:r w:rsidR="006904BC" w:rsidRPr="006904BC">
              <w:rPr>
                <w:rFonts w:ascii="Times New Roman" w:hAnsi="Times New Roman" w:cs="Times New Roman"/>
                <w:sz w:val="24"/>
              </w:rPr>
              <w:t>Овладение педагогами школы новыми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образовательными технологиями как результатом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904BC">
              <w:rPr>
                <w:rFonts w:ascii="Times New Roman" w:hAnsi="Times New Roman" w:cs="Times New Roman"/>
                <w:sz w:val="24"/>
              </w:rPr>
              <w:t>повышения качества знаний.</w:t>
            </w:r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r w:rsidRPr="006904BC">
              <w:rPr>
                <w:rFonts w:ascii="Times New Roman" w:hAnsi="Times New Roman" w:cs="Times New Roman"/>
                <w:sz w:val="24"/>
              </w:rPr>
              <w:t>овершенствование коммуникативных и</w:t>
            </w:r>
          </w:p>
          <w:p w:rsidR="00397DBF" w:rsidRPr="008E67A2" w:rsidRDefault="006904BC" w:rsidP="00D608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презентативных навыков.</w:t>
            </w:r>
            <w:r w:rsidR="00D608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97DBF" w:rsidRPr="00A43396" w:rsidTr="008E67A2">
        <w:tc>
          <w:tcPr>
            <w:tcW w:w="704" w:type="dxa"/>
          </w:tcPr>
          <w:p w:rsidR="00397DBF" w:rsidRPr="00A43396" w:rsidRDefault="00397DBF" w:rsidP="00397D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Информационная работа с</w:t>
            </w:r>
          </w:p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учителями предметниками по</w:t>
            </w:r>
          </w:p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технологии проведения внешних</w:t>
            </w:r>
          </w:p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оценочных процедур (ГИА,</w:t>
            </w:r>
          </w:p>
          <w:p w:rsidR="00397DBF" w:rsidRPr="008E67A2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ВПР).</w:t>
            </w:r>
          </w:p>
        </w:tc>
        <w:tc>
          <w:tcPr>
            <w:tcW w:w="2268" w:type="dxa"/>
          </w:tcPr>
          <w:p w:rsidR="00397DBF" w:rsidRDefault="00397DBF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397DBF" w:rsidRDefault="00397DBF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397DBF" w:rsidRDefault="00397DBF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учителя-предметники</w:t>
            </w:r>
          </w:p>
        </w:tc>
        <w:tc>
          <w:tcPr>
            <w:tcW w:w="3685" w:type="dxa"/>
          </w:tcPr>
          <w:p w:rsidR="00D60828" w:rsidRDefault="00D60828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Протокол заседаний. </w:t>
            </w:r>
          </w:p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Четкая и продуктивная</w:t>
            </w:r>
          </w:p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работа учителей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397DBF">
              <w:rPr>
                <w:rFonts w:ascii="Times New Roman" w:hAnsi="Times New Roman" w:cs="Times New Roman"/>
                <w:sz w:val="24"/>
              </w:rPr>
              <w:t>предметников при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97DBF">
              <w:rPr>
                <w:rFonts w:ascii="Times New Roman" w:hAnsi="Times New Roman" w:cs="Times New Roman"/>
                <w:sz w:val="24"/>
              </w:rPr>
              <w:t>организации участия</w:t>
            </w:r>
          </w:p>
          <w:p w:rsidR="00397DBF" w:rsidRPr="00397DBF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7DBF">
              <w:rPr>
                <w:rFonts w:ascii="Times New Roman" w:hAnsi="Times New Roman" w:cs="Times New Roman"/>
                <w:sz w:val="24"/>
              </w:rPr>
              <w:t>учащихся в оценочных</w:t>
            </w:r>
          </w:p>
          <w:p w:rsidR="00397DBF" w:rsidRPr="008E67A2" w:rsidRDefault="00397DBF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мероприятиях. </w:t>
            </w:r>
          </w:p>
        </w:tc>
      </w:tr>
      <w:tr w:rsidR="00D60828" w:rsidRPr="00A43396" w:rsidTr="008E67A2">
        <w:tc>
          <w:tcPr>
            <w:tcW w:w="704" w:type="dxa"/>
          </w:tcPr>
          <w:p w:rsidR="00D60828" w:rsidRPr="00A43396" w:rsidRDefault="00D60828" w:rsidP="00397D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60828" w:rsidRPr="00397DBF" w:rsidRDefault="00D60828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профессиональных педагогических конкурсах</w:t>
            </w:r>
          </w:p>
        </w:tc>
        <w:tc>
          <w:tcPr>
            <w:tcW w:w="2268" w:type="dxa"/>
          </w:tcPr>
          <w:p w:rsidR="00D60828" w:rsidRDefault="00D60828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D60828" w:rsidRDefault="00D60828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учителя-предметники</w:t>
            </w:r>
          </w:p>
        </w:tc>
        <w:tc>
          <w:tcPr>
            <w:tcW w:w="3685" w:type="dxa"/>
          </w:tcPr>
          <w:p w:rsidR="00D60828" w:rsidRPr="00397DBF" w:rsidRDefault="00D60828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Наградные материалы. Повышение профессиональной компетенции педагогических кадров.</w:t>
            </w:r>
          </w:p>
        </w:tc>
      </w:tr>
      <w:tr w:rsidR="0017743B" w:rsidRPr="00A43396" w:rsidTr="00D94D33">
        <w:tc>
          <w:tcPr>
            <w:tcW w:w="14879" w:type="dxa"/>
            <w:gridSpan w:val="5"/>
          </w:tcPr>
          <w:p w:rsidR="0017743B" w:rsidRPr="0017743B" w:rsidRDefault="0017743B" w:rsidP="001774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7743B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 по повышению качества образования учащихся</w:t>
            </w:r>
          </w:p>
        </w:tc>
      </w:tr>
      <w:tr w:rsidR="0017743B" w:rsidRPr="00A43396" w:rsidTr="008E67A2">
        <w:tc>
          <w:tcPr>
            <w:tcW w:w="704" w:type="dxa"/>
          </w:tcPr>
          <w:p w:rsidR="0017743B" w:rsidRPr="00A43396" w:rsidRDefault="0017743B" w:rsidP="00397D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17743B" w:rsidRPr="00397DBF" w:rsidRDefault="0017743B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Активизация работы с родителями (законными представителями): вовлечение в школьные мероприятия, повышение результативности родительских собраний, проведение совместных собраний и малых педагогических советов, посещение семей учащихся. </w:t>
            </w:r>
          </w:p>
        </w:tc>
        <w:tc>
          <w:tcPr>
            <w:tcW w:w="2268" w:type="dxa"/>
          </w:tcPr>
          <w:p w:rsidR="0017743B" w:rsidRDefault="0017743B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работы школы</w:t>
            </w:r>
          </w:p>
        </w:tc>
        <w:tc>
          <w:tcPr>
            <w:tcW w:w="4111" w:type="dxa"/>
          </w:tcPr>
          <w:p w:rsidR="0017743B" w:rsidRDefault="0017743B" w:rsidP="001774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17743B" w:rsidRDefault="0017743B" w:rsidP="001774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</w:t>
            </w:r>
            <w:r>
              <w:rPr>
                <w:rFonts w:ascii="Times New Roman" w:hAnsi="Times New Roman" w:cs="Times New Roman"/>
                <w:sz w:val="24"/>
              </w:rPr>
              <w:t xml:space="preserve"> классные руководители 1-9 классов</w:t>
            </w:r>
            <w:r w:rsidR="004E7A02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4E7A02" w:rsidRPr="004E7A02">
              <w:rPr>
                <w:rFonts w:ascii="Times New Roman" w:hAnsi="Times New Roman" w:cs="Times New Roman"/>
                <w:sz w:val="24"/>
              </w:rPr>
              <w:t>специалисты психологической службы района.</w:t>
            </w:r>
          </w:p>
        </w:tc>
        <w:tc>
          <w:tcPr>
            <w:tcW w:w="3685" w:type="dxa"/>
          </w:tcPr>
          <w:p w:rsidR="0017743B" w:rsidRPr="00397DBF" w:rsidRDefault="00D60828" w:rsidP="00397D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Аналитическая справка. </w:t>
            </w:r>
            <w:r w:rsidR="0017743B">
              <w:rPr>
                <w:rFonts w:ascii="Times New Roman" w:hAnsi="Times New Roman" w:cs="Times New Roman"/>
                <w:sz w:val="24"/>
              </w:rPr>
              <w:t>Повышение уровня заинтересованности и ответственности родителей за образовательные результаты</w:t>
            </w:r>
            <w:r w:rsidR="006904BC">
              <w:rPr>
                <w:rFonts w:ascii="Times New Roman" w:hAnsi="Times New Roman" w:cs="Times New Roman"/>
                <w:sz w:val="24"/>
              </w:rPr>
              <w:t xml:space="preserve"> детей.</w:t>
            </w:r>
          </w:p>
        </w:tc>
      </w:tr>
      <w:tr w:rsidR="0017743B" w:rsidRPr="00A43396" w:rsidTr="008E67A2">
        <w:tc>
          <w:tcPr>
            <w:tcW w:w="704" w:type="dxa"/>
          </w:tcPr>
          <w:p w:rsidR="0017743B" w:rsidRPr="00A43396" w:rsidRDefault="0017743B" w:rsidP="00397D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Организация сотрудничества с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родителями по вопросам качества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образования (совет школы,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родительские комитеты, совет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lastRenderedPageBreak/>
              <w:t>профилактики, индивидуальная</w:t>
            </w:r>
          </w:p>
          <w:p w:rsidR="0017743B" w:rsidRPr="00397DBF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работа с родителями)</w:t>
            </w:r>
          </w:p>
        </w:tc>
        <w:tc>
          <w:tcPr>
            <w:tcW w:w="2268" w:type="dxa"/>
          </w:tcPr>
          <w:p w:rsidR="0017743B" w:rsidRDefault="006904BC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 плану работы школы</w:t>
            </w:r>
          </w:p>
        </w:tc>
        <w:tc>
          <w:tcPr>
            <w:tcW w:w="4111" w:type="dxa"/>
          </w:tcPr>
          <w:p w:rsidR="006904BC" w:rsidRDefault="006904BC" w:rsidP="00690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17743B" w:rsidRDefault="006904BC" w:rsidP="00690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классные руководители 1-9 классов</w:t>
            </w:r>
          </w:p>
        </w:tc>
        <w:tc>
          <w:tcPr>
            <w:tcW w:w="3685" w:type="dxa"/>
          </w:tcPr>
          <w:p w:rsidR="006904BC" w:rsidRPr="006904BC" w:rsidRDefault="00D60828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Справка. </w:t>
            </w:r>
            <w:r w:rsidR="006904BC" w:rsidRPr="006904BC">
              <w:rPr>
                <w:rFonts w:ascii="Times New Roman" w:hAnsi="Times New Roman" w:cs="Times New Roman"/>
                <w:sz w:val="24"/>
              </w:rPr>
              <w:t>Повышение родительской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мотивации к контролю за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успеваемостью,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lastRenderedPageBreak/>
              <w:t>исправление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неудовлетворительных и</w:t>
            </w:r>
          </w:p>
          <w:p w:rsidR="0017743B" w:rsidRPr="00397DBF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нежелательных оценок.</w:t>
            </w:r>
          </w:p>
        </w:tc>
      </w:tr>
      <w:tr w:rsidR="0017743B" w:rsidRPr="00A43396" w:rsidTr="008E67A2">
        <w:tc>
          <w:tcPr>
            <w:tcW w:w="704" w:type="dxa"/>
          </w:tcPr>
          <w:p w:rsidR="0017743B" w:rsidRPr="00A43396" w:rsidRDefault="0017743B" w:rsidP="00397DB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Организация совместной урочной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и внеурочной деятельности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родителей, педагогов, учащихся,</w:t>
            </w:r>
          </w:p>
          <w:p w:rsidR="0017743B" w:rsidRPr="00397DBF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социальных партнеров</w:t>
            </w:r>
          </w:p>
        </w:tc>
        <w:tc>
          <w:tcPr>
            <w:tcW w:w="2268" w:type="dxa"/>
          </w:tcPr>
          <w:p w:rsidR="0017743B" w:rsidRDefault="006904BC" w:rsidP="00397D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6904BC" w:rsidRDefault="006904BC" w:rsidP="00690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17743B" w:rsidRDefault="006904BC" w:rsidP="00690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классные руководители 1-9 классов</w:t>
            </w:r>
          </w:p>
        </w:tc>
        <w:tc>
          <w:tcPr>
            <w:tcW w:w="3685" w:type="dxa"/>
          </w:tcPr>
          <w:p w:rsidR="006904BC" w:rsidRPr="006904BC" w:rsidRDefault="00D60828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Справка. </w:t>
            </w:r>
            <w:r w:rsidR="006904BC" w:rsidRPr="006904BC">
              <w:rPr>
                <w:rFonts w:ascii="Times New Roman" w:hAnsi="Times New Roman" w:cs="Times New Roman"/>
                <w:sz w:val="24"/>
              </w:rPr>
              <w:t>Повышение уровня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просветительской</w:t>
            </w:r>
          </w:p>
          <w:p w:rsidR="006904BC" w:rsidRPr="006904BC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деятельности среди</w:t>
            </w:r>
          </w:p>
          <w:p w:rsidR="0017743B" w:rsidRPr="00397DBF" w:rsidRDefault="006904BC" w:rsidP="006904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4BC">
              <w:rPr>
                <w:rFonts w:ascii="Times New Roman" w:hAnsi="Times New Roman" w:cs="Times New Roman"/>
                <w:sz w:val="24"/>
              </w:rPr>
              <w:t>родителей</w:t>
            </w:r>
          </w:p>
        </w:tc>
      </w:tr>
      <w:tr w:rsidR="003C6F81" w:rsidRPr="00A43396" w:rsidTr="004734EF">
        <w:tc>
          <w:tcPr>
            <w:tcW w:w="14879" w:type="dxa"/>
            <w:gridSpan w:val="5"/>
          </w:tcPr>
          <w:p w:rsidR="003C6F81" w:rsidRPr="003C6F81" w:rsidRDefault="003C6F81" w:rsidP="003C6F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Работа с учащимися</w:t>
            </w:r>
          </w:p>
        </w:tc>
      </w:tr>
      <w:tr w:rsidR="003C6F81" w:rsidRPr="00A43396" w:rsidTr="008E67A2">
        <w:tc>
          <w:tcPr>
            <w:tcW w:w="704" w:type="dxa"/>
          </w:tcPr>
          <w:p w:rsidR="003C6F81" w:rsidRPr="00A43396" w:rsidRDefault="003C6F81" w:rsidP="003C6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C6F81" w:rsidRPr="006904BC" w:rsidRDefault="003C6F81" w:rsidP="003C6F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6F81">
              <w:rPr>
                <w:rFonts w:ascii="Times New Roman" w:hAnsi="Times New Roman" w:cs="Times New Roman"/>
                <w:sz w:val="24"/>
              </w:rPr>
              <w:t>Создание системы работы с одарёнными детьми, включающую выявление, поддержку и сопровождение, развитие интеллектуальной одаренности.</w:t>
            </w:r>
          </w:p>
        </w:tc>
        <w:tc>
          <w:tcPr>
            <w:tcW w:w="2268" w:type="dxa"/>
          </w:tcPr>
          <w:p w:rsidR="003C6F81" w:rsidRDefault="003C6F81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3C6F81" w:rsidRDefault="003C6F81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3C6F81" w:rsidRDefault="003C6F81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классные руководители 1-9 классов</w:t>
            </w:r>
          </w:p>
        </w:tc>
        <w:tc>
          <w:tcPr>
            <w:tcW w:w="3685" w:type="dxa"/>
          </w:tcPr>
          <w:p w:rsidR="003C6F81" w:rsidRPr="006904BC" w:rsidRDefault="00D60828" w:rsidP="00D608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6F81">
              <w:rPr>
                <w:rFonts w:ascii="Times New Roman" w:hAnsi="Times New Roman" w:cs="Times New Roman"/>
                <w:sz w:val="24"/>
              </w:rPr>
              <w:t>Анализ результатов школьного этапа ВСОШ, прогнозирование результатов муниципального /регионального/ заключительного этапа.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6F81" w:rsidRPr="003C6F81">
              <w:rPr>
                <w:rFonts w:ascii="Times New Roman" w:hAnsi="Times New Roman" w:cs="Times New Roman"/>
                <w:sz w:val="24"/>
              </w:rPr>
              <w:t>Повышение мотивации и интереса обучающихся к участию в олимпиадном движении.</w:t>
            </w:r>
            <w:r w:rsidR="003C6F8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0828" w:rsidRPr="00A43396" w:rsidTr="008E67A2">
        <w:tc>
          <w:tcPr>
            <w:tcW w:w="704" w:type="dxa"/>
          </w:tcPr>
          <w:p w:rsidR="00D60828" w:rsidRPr="00A43396" w:rsidRDefault="00D60828" w:rsidP="003C6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60828" w:rsidRPr="003C6F81" w:rsidRDefault="00D60828" w:rsidP="003C6F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2268" w:type="dxa"/>
          </w:tcPr>
          <w:p w:rsidR="00D60828" w:rsidRDefault="00D60828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D60828" w:rsidRDefault="00D60828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классные руководители 1-9 классов, учителя - предметники</w:t>
            </w:r>
          </w:p>
        </w:tc>
        <w:tc>
          <w:tcPr>
            <w:tcW w:w="3685" w:type="dxa"/>
          </w:tcPr>
          <w:p w:rsidR="00D60828" w:rsidRPr="003C6F81" w:rsidRDefault="00D60828" w:rsidP="003C6F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6F81">
              <w:rPr>
                <w:rFonts w:ascii="Times New Roman" w:hAnsi="Times New Roman" w:cs="Times New Roman"/>
                <w:sz w:val="24"/>
              </w:rPr>
              <w:t>Повышение мотивации и интереса обучающихся к участию в олимпиадном движении.</w:t>
            </w:r>
          </w:p>
        </w:tc>
      </w:tr>
      <w:tr w:rsidR="003C6F81" w:rsidRPr="00A43396" w:rsidTr="008E67A2">
        <w:tc>
          <w:tcPr>
            <w:tcW w:w="704" w:type="dxa"/>
          </w:tcPr>
          <w:p w:rsidR="003C6F81" w:rsidRPr="00A43396" w:rsidRDefault="003C6F81" w:rsidP="003C6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C6F81" w:rsidRPr="006904BC" w:rsidRDefault="003C6F81" w:rsidP="003C6F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r w:rsidRPr="003C6F81">
              <w:rPr>
                <w:rFonts w:ascii="Times New Roman" w:hAnsi="Times New Roman" w:cs="Times New Roman"/>
                <w:sz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C6F81">
              <w:rPr>
                <w:rFonts w:ascii="Times New Roman" w:hAnsi="Times New Roman" w:cs="Times New Roman"/>
                <w:sz w:val="24"/>
              </w:rPr>
              <w:t>индивидуальных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C6F81">
              <w:rPr>
                <w:rFonts w:ascii="Times New Roman" w:hAnsi="Times New Roman" w:cs="Times New Roman"/>
                <w:sz w:val="24"/>
              </w:rPr>
              <w:t>консультаций со слабоуспевающими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C6F81">
              <w:rPr>
                <w:rFonts w:ascii="Times New Roman" w:hAnsi="Times New Roman" w:cs="Times New Roman"/>
                <w:sz w:val="24"/>
              </w:rPr>
              <w:t>учащимися.</w:t>
            </w:r>
          </w:p>
        </w:tc>
        <w:tc>
          <w:tcPr>
            <w:tcW w:w="2268" w:type="dxa"/>
          </w:tcPr>
          <w:p w:rsidR="003C6F81" w:rsidRDefault="003C6F81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3C6F81" w:rsidRDefault="00981D37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классные руководители 1-9 классов</w:t>
            </w:r>
            <w:r>
              <w:rPr>
                <w:rFonts w:ascii="Times New Roman" w:hAnsi="Times New Roman" w:cs="Times New Roman"/>
                <w:sz w:val="24"/>
              </w:rPr>
              <w:t>, учителя - предметники</w:t>
            </w:r>
          </w:p>
        </w:tc>
        <w:tc>
          <w:tcPr>
            <w:tcW w:w="3685" w:type="dxa"/>
          </w:tcPr>
          <w:p w:rsidR="003C6F81" w:rsidRPr="006904BC" w:rsidRDefault="00D60828" w:rsidP="00981D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Расписание – планы индивидуальной работы. Журнал посещений консультаций и дополнительных занятий обучающимися.  </w:t>
            </w:r>
            <w:r w:rsidR="00981D37" w:rsidRPr="00981D37">
              <w:rPr>
                <w:rFonts w:ascii="Times New Roman" w:hAnsi="Times New Roman" w:cs="Times New Roman"/>
                <w:sz w:val="24"/>
              </w:rPr>
              <w:t>Увеличение числа добросовестных,</w:t>
            </w:r>
            <w:r w:rsidR="00981D3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1D37" w:rsidRPr="00981D37">
              <w:rPr>
                <w:rFonts w:ascii="Times New Roman" w:hAnsi="Times New Roman" w:cs="Times New Roman"/>
                <w:sz w:val="24"/>
              </w:rPr>
              <w:t>успешных учащихся.</w:t>
            </w:r>
          </w:p>
        </w:tc>
      </w:tr>
      <w:tr w:rsidR="003C6F81" w:rsidRPr="00A43396" w:rsidTr="008E67A2">
        <w:tc>
          <w:tcPr>
            <w:tcW w:w="704" w:type="dxa"/>
          </w:tcPr>
          <w:p w:rsidR="003C6F81" w:rsidRPr="00A43396" w:rsidRDefault="003C6F81" w:rsidP="003C6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C6F81" w:rsidRPr="006904BC" w:rsidRDefault="00D60828" w:rsidP="003C6F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0828">
              <w:rPr>
                <w:rFonts w:ascii="Times New Roman" w:hAnsi="Times New Roman" w:cs="Times New Roman"/>
                <w:sz w:val="24"/>
              </w:rPr>
              <w:t>Организация участия обучающихся в массовых всероссийских и международных предметных конкурсах</w:t>
            </w:r>
          </w:p>
        </w:tc>
        <w:tc>
          <w:tcPr>
            <w:tcW w:w="2268" w:type="dxa"/>
          </w:tcPr>
          <w:p w:rsidR="003C6F81" w:rsidRDefault="00D60828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3C6F81" w:rsidRDefault="00D60828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классные руководители 1-9 классов, учителя - предметники</w:t>
            </w:r>
          </w:p>
        </w:tc>
        <w:tc>
          <w:tcPr>
            <w:tcW w:w="3685" w:type="dxa"/>
          </w:tcPr>
          <w:p w:rsidR="003C6F81" w:rsidRPr="00D60828" w:rsidRDefault="00D60828" w:rsidP="003C6F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0828">
              <w:rPr>
                <w:rFonts w:ascii="Times New Roman" w:hAnsi="Times New Roman" w:cs="Times New Roman"/>
                <w:sz w:val="24"/>
              </w:rPr>
              <w:t>Создание условий для выявления и развития интереса к школьным предметам</w:t>
            </w:r>
            <w:r>
              <w:rPr>
                <w:rFonts w:ascii="Times New Roman" w:hAnsi="Times New Roman" w:cs="Times New Roman"/>
                <w:sz w:val="24"/>
              </w:rPr>
              <w:t>, повышение уровня учебной мотивации</w:t>
            </w:r>
          </w:p>
        </w:tc>
      </w:tr>
      <w:tr w:rsidR="00981D37" w:rsidRPr="00A43396" w:rsidTr="008E67A2">
        <w:tc>
          <w:tcPr>
            <w:tcW w:w="704" w:type="dxa"/>
          </w:tcPr>
          <w:p w:rsidR="00981D37" w:rsidRPr="00A43396" w:rsidRDefault="00981D37" w:rsidP="003C6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981D37" w:rsidRPr="006904BC" w:rsidRDefault="004E7A02" w:rsidP="004E7A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участия обучающихся в мероприятиях профориентационной направленности.  Оказание помощи в организации дальнейшего обучения и профориентации</w:t>
            </w:r>
          </w:p>
        </w:tc>
        <w:tc>
          <w:tcPr>
            <w:tcW w:w="2268" w:type="dxa"/>
          </w:tcPr>
          <w:p w:rsidR="00981D37" w:rsidRDefault="004E7A02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111" w:type="dxa"/>
          </w:tcPr>
          <w:p w:rsidR="00981D37" w:rsidRDefault="004E7A02" w:rsidP="004E7A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 Евстифеева А.Ю., классные руководители 1-9 классов</w:t>
            </w:r>
            <w:r>
              <w:rPr>
                <w:rFonts w:ascii="Times New Roman" w:hAnsi="Times New Roman" w:cs="Times New Roman"/>
                <w:sz w:val="24"/>
              </w:rPr>
              <w:t>, специалисты психологической службы района.</w:t>
            </w:r>
          </w:p>
        </w:tc>
        <w:tc>
          <w:tcPr>
            <w:tcW w:w="3685" w:type="dxa"/>
          </w:tcPr>
          <w:p w:rsidR="00981D37" w:rsidRPr="006904BC" w:rsidRDefault="004E7A02" w:rsidP="003C6F8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Программа внеурочной деятельности профориентационной направленности. Повышение уровня </w:t>
            </w:r>
            <w:r>
              <w:rPr>
                <w:rFonts w:ascii="Times New Roman" w:hAnsi="Times New Roman" w:cs="Times New Roman"/>
                <w:sz w:val="24"/>
              </w:rPr>
              <w:t>заинтересованности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обучающихся в профориентационной деятельности. </w:t>
            </w:r>
          </w:p>
        </w:tc>
      </w:tr>
      <w:tr w:rsidR="00706788" w:rsidRPr="00A43396" w:rsidTr="002D0B8C">
        <w:tc>
          <w:tcPr>
            <w:tcW w:w="14879" w:type="dxa"/>
            <w:gridSpan w:val="5"/>
          </w:tcPr>
          <w:p w:rsidR="00706788" w:rsidRPr="00CA566D" w:rsidRDefault="00CA566D" w:rsidP="00CA56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A566D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Заключительный этап</w:t>
            </w:r>
          </w:p>
        </w:tc>
      </w:tr>
      <w:tr w:rsidR="00706788" w:rsidRPr="00A43396" w:rsidTr="008E67A2">
        <w:tc>
          <w:tcPr>
            <w:tcW w:w="704" w:type="dxa"/>
          </w:tcPr>
          <w:p w:rsidR="00706788" w:rsidRPr="00A43396" w:rsidRDefault="00706788" w:rsidP="003C6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706788" w:rsidRDefault="00CA566D" w:rsidP="00CA56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566D">
              <w:rPr>
                <w:rFonts w:ascii="Times New Roman" w:hAnsi="Times New Roman" w:cs="Times New Roman"/>
                <w:sz w:val="24"/>
              </w:rPr>
              <w:t xml:space="preserve">Мониторинг и рефлексия. Сбор и составление итоговой отчетной документации, по оценке результативности выполнения </w:t>
            </w:r>
            <w:r>
              <w:rPr>
                <w:rFonts w:ascii="Times New Roman" w:hAnsi="Times New Roman" w:cs="Times New Roman"/>
                <w:sz w:val="24"/>
              </w:rPr>
              <w:t xml:space="preserve">плана мероприятий. </w:t>
            </w:r>
            <w:r w:rsidR="00706788" w:rsidRPr="00706788">
              <w:rPr>
                <w:rFonts w:ascii="Times New Roman" w:hAnsi="Times New Roman" w:cs="Times New Roman"/>
                <w:sz w:val="24"/>
              </w:rPr>
              <w:t xml:space="preserve">Отчётная презентация опыта и транслирование наиболее эффективных проектов, направленных на повышение </w:t>
            </w:r>
            <w:r w:rsidR="00706788">
              <w:rPr>
                <w:rFonts w:ascii="Times New Roman" w:hAnsi="Times New Roman" w:cs="Times New Roman"/>
                <w:sz w:val="24"/>
              </w:rPr>
              <w:t>качества образования</w:t>
            </w:r>
          </w:p>
        </w:tc>
        <w:tc>
          <w:tcPr>
            <w:tcW w:w="2268" w:type="dxa"/>
          </w:tcPr>
          <w:p w:rsidR="00706788" w:rsidRDefault="00706788" w:rsidP="003C6F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CA566D" w:rsidRDefault="00CA566D" w:rsidP="00CA56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 Никифоров С.П.,</w:t>
            </w:r>
          </w:p>
          <w:p w:rsidR="00706788" w:rsidRDefault="00CA566D" w:rsidP="00CA56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директора по УВР Евстифеева А.Ю., </w:t>
            </w:r>
            <w:r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3685" w:type="dxa"/>
          </w:tcPr>
          <w:p w:rsidR="00706788" w:rsidRDefault="00706788" w:rsidP="00CA56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Аналитический отчет. </w:t>
            </w:r>
            <w:r w:rsidR="00CA566D">
              <w:rPr>
                <w:rFonts w:ascii="Times New Roman" w:hAnsi="Times New Roman" w:cs="Times New Roman"/>
                <w:sz w:val="24"/>
              </w:rPr>
              <w:t xml:space="preserve">Протокол педагогического совета. </w:t>
            </w:r>
            <w:r w:rsidR="00CA566D" w:rsidRPr="00CA566D">
              <w:rPr>
                <w:rFonts w:ascii="Times New Roman" w:hAnsi="Times New Roman" w:cs="Times New Roman"/>
                <w:sz w:val="24"/>
              </w:rPr>
              <w:t>Оформление продуктов инновационной деятельности</w:t>
            </w:r>
            <w:r w:rsidR="00CA566D">
              <w:rPr>
                <w:rFonts w:ascii="Times New Roman" w:hAnsi="Times New Roman" w:cs="Times New Roman"/>
                <w:sz w:val="24"/>
              </w:rPr>
              <w:t>, м</w:t>
            </w:r>
            <w:r w:rsidR="00CA566D" w:rsidRPr="00CA566D">
              <w:rPr>
                <w:rFonts w:ascii="Times New Roman" w:hAnsi="Times New Roman" w:cs="Times New Roman"/>
                <w:sz w:val="24"/>
              </w:rPr>
              <w:t>етодические разработки, публикации, выставки и т.п.</w:t>
            </w:r>
            <w:bookmarkStart w:id="0" w:name="_GoBack"/>
            <w:bookmarkEnd w:id="0"/>
          </w:p>
        </w:tc>
      </w:tr>
    </w:tbl>
    <w:p w:rsidR="00A43396" w:rsidRPr="00350215" w:rsidRDefault="00A43396" w:rsidP="00350215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A43396" w:rsidRPr="00350215" w:rsidSect="00350215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57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A7F14"/>
    <w:multiLevelType w:val="hybridMultilevel"/>
    <w:tmpl w:val="EBE08C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080E40"/>
    <w:multiLevelType w:val="hybridMultilevel"/>
    <w:tmpl w:val="CDCC8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372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74"/>
    <w:rsid w:val="000F47D1"/>
    <w:rsid w:val="0017743B"/>
    <w:rsid w:val="00350215"/>
    <w:rsid w:val="003639AE"/>
    <w:rsid w:val="00397DBF"/>
    <w:rsid w:val="003C6F64"/>
    <w:rsid w:val="003C6F81"/>
    <w:rsid w:val="004E7A02"/>
    <w:rsid w:val="00650209"/>
    <w:rsid w:val="006904BC"/>
    <w:rsid w:val="00706788"/>
    <w:rsid w:val="00851E24"/>
    <w:rsid w:val="008E67A2"/>
    <w:rsid w:val="00981D37"/>
    <w:rsid w:val="00A12674"/>
    <w:rsid w:val="00A43396"/>
    <w:rsid w:val="00C427EE"/>
    <w:rsid w:val="00C4734A"/>
    <w:rsid w:val="00CA566D"/>
    <w:rsid w:val="00D60828"/>
    <w:rsid w:val="00D9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A6B49-5955-48C3-9240-47768A79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33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4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CCC04-BBD7-494C-9A3D-182DDC8A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2024-02-27T20:29:00Z</dcterms:created>
  <dcterms:modified xsi:type="dcterms:W3CDTF">2024-02-27T20:29:00Z</dcterms:modified>
</cp:coreProperties>
</file>